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1C73" w14:textId="2538C1B9" w:rsidR="0071478B" w:rsidRPr="00FD5AF2" w:rsidRDefault="00A14097" w:rsidP="0071478B">
      <w:pPr>
        <w:pStyle w:val="NoSpacing"/>
        <w:jc w:val="center"/>
        <w:rPr>
          <w:rFonts w:ascii="Arial" w:hAnsi="Arial" w:cs="Arial"/>
          <w:b/>
          <w:sz w:val="28"/>
          <w:szCs w:val="28"/>
          <w:u w:val="single"/>
        </w:rPr>
      </w:pPr>
      <w:r w:rsidRPr="00FD5AF2">
        <w:rPr>
          <w:rFonts w:ascii="Arial" w:hAnsi="Arial" w:cs="Arial"/>
          <w:b/>
          <w:sz w:val="28"/>
          <w:szCs w:val="28"/>
          <w:u w:val="single"/>
        </w:rPr>
        <w:t xml:space="preserve">SCSC </w:t>
      </w:r>
      <w:r w:rsidR="00A37857" w:rsidRPr="00FD5AF2">
        <w:rPr>
          <w:rFonts w:ascii="Arial" w:hAnsi="Arial" w:cs="Arial"/>
          <w:b/>
          <w:sz w:val="28"/>
          <w:szCs w:val="28"/>
          <w:u w:val="single"/>
        </w:rPr>
        <w:t xml:space="preserve">GUEST </w:t>
      </w:r>
      <w:r w:rsidRPr="00FD5AF2">
        <w:rPr>
          <w:rFonts w:ascii="Arial" w:hAnsi="Arial" w:cs="Arial"/>
          <w:b/>
          <w:sz w:val="28"/>
          <w:szCs w:val="28"/>
          <w:u w:val="single"/>
        </w:rPr>
        <w:t>RULES AND REGULATIONS</w:t>
      </w:r>
    </w:p>
    <w:p w14:paraId="65635565" w14:textId="77777777" w:rsidR="0071478B" w:rsidRPr="00565BBD" w:rsidRDefault="0071478B" w:rsidP="0071478B">
      <w:pPr>
        <w:pStyle w:val="NoSpacing"/>
        <w:jc w:val="center"/>
        <w:rPr>
          <w:rFonts w:ascii="Arial" w:hAnsi="Arial" w:cs="Arial"/>
          <w:b/>
          <w:u w:val="single"/>
        </w:rPr>
      </w:pPr>
    </w:p>
    <w:p w14:paraId="2ECFFA01" w14:textId="57A6795B" w:rsidR="00A14097" w:rsidRPr="009D00D8" w:rsidRDefault="00A14097" w:rsidP="0071478B">
      <w:pPr>
        <w:pStyle w:val="NoSpacing"/>
        <w:rPr>
          <w:rFonts w:ascii="Arial" w:hAnsi="Arial" w:cs="Arial"/>
          <w:u w:val="single"/>
        </w:rPr>
      </w:pPr>
      <w:r w:rsidRPr="00565BBD">
        <w:rPr>
          <w:rFonts w:ascii="Arial" w:hAnsi="Arial" w:cs="Arial"/>
        </w:rPr>
        <w:t>The following rules and regulations are for the protection and benefit of all Members</w:t>
      </w:r>
      <w:r w:rsidR="00A37857">
        <w:rPr>
          <w:rFonts w:ascii="Arial" w:hAnsi="Arial" w:cs="Arial"/>
        </w:rPr>
        <w:t xml:space="preserve"> and Guests</w:t>
      </w:r>
      <w:r w:rsidRPr="00565BBD">
        <w:rPr>
          <w:rFonts w:ascii="Arial" w:hAnsi="Arial" w:cs="Arial"/>
        </w:rPr>
        <w:t>. Other rules and regulations shall be posted at the pool and as shall be amended from time to time</w:t>
      </w:r>
      <w:r w:rsidR="0071478B" w:rsidRPr="00565BBD">
        <w:rPr>
          <w:rFonts w:ascii="Arial" w:hAnsi="Arial" w:cs="Arial"/>
        </w:rPr>
        <w:t xml:space="preserve"> and shall apply to </w:t>
      </w:r>
      <w:r w:rsidR="00A37857">
        <w:rPr>
          <w:rFonts w:ascii="Arial" w:hAnsi="Arial" w:cs="Arial"/>
        </w:rPr>
        <w:t>ALL</w:t>
      </w:r>
      <w:r w:rsidR="0071478B" w:rsidRPr="00565BBD">
        <w:rPr>
          <w:rFonts w:ascii="Arial" w:hAnsi="Arial" w:cs="Arial"/>
        </w:rPr>
        <w:t xml:space="preserve"> Members</w:t>
      </w:r>
      <w:r w:rsidR="00A37857">
        <w:rPr>
          <w:rFonts w:ascii="Arial" w:hAnsi="Arial" w:cs="Arial"/>
        </w:rPr>
        <w:t xml:space="preserve"> and Guests</w:t>
      </w:r>
      <w:r w:rsidR="0071478B" w:rsidRPr="00565BBD">
        <w:rPr>
          <w:rFonts w:ascii="Arial" w:hAnsi="Arial" w:cs="Arial"/>
        </w:rPr>
        <w:t xml:space="preserve"> at all times</w:t>
      </w:r>
      <w:r w:rsidRPr="00565BBD">
        <w:rPr>
          <w:rFonts w:ascii="Arial" w:hAnsi="Arial" w:cs="Arial"/>
        </w:rPr>
        <w:t xml:space="preserve">. </w:t>
      </w:r>
      <w:r w:rsidRPr="009D00D8">
        <w:rPr>
          <w:rFonts w:ascii="Arial" w:hAnsi="Arial" w:cs="Arial"/>
          <w:u w:val="single"/>
        </w:rPr>
        <w:t>Any failure to comply with all rules and regulations shall be considered sufficient cause for immediate suspension of pool privileges for the</w:t>
      </w:r>
      <w:r w:rsidR="0071478B" w:rsidRPr="009D00D8">
        <w:rPr>
          <w:rFonts w:ascii="Arial" w:hAnsi="Arial" w:cs="Arial"/>
          <w:u w:val="single"/>
        </w:rPr>
        <w:t xml:space="preserve"> </w:t>
      </w:r>
      <w:r w:rsidRPr="009D00D8">
        <w:rPr>
          <w:rFonts w:ascii="Arial" w:hAnsi="Arial" w:cs="Arial"/>
          <w:u w:val="single"/>
        </w:rPr>
        <w:t>offending</w:t>
      </w:r>
      <w:r w:rsidR="00A36030" w:rsidRPr="009D00D8">
        <w:rPr>
          <w:rFonts w:ascii="Arial" w:hAnsi="Arial" w:cs="Arial"/>
          <w:u w:val="single"/>
        </w:rPr>
        <w:t xml:space="preserve"> </w:t>
      </w:r>
      <w:r w:rsidR="00A37857" w:rsidRPr="009D00D8">
        <w:rPr>
          <w:rFonts w:ascii="Arial" w:hAnsi="Arial" w:cs="Arial"/>
          <w:u w:val="single"/>
        </w:rPr>
        <w:t xml:space="preserve">Guest(s) </w:t>
      </w:r>
      <w:r w:rsidRPr="009D00D8">
        <w:rPr>
          <w:rFonts w:ascii="Arial" w:hAnsi="Arial" w:cs="Arial"/>
          <w:u w:val="single"/>
        </w:rPr>
        <w:t xml:space="preserve">and can be considered cause for </w:t>
      </w:r>
      <w:r w:rsidR="00A37857" w:rsidRPr="009D00D8">
        <w:rPr>
          <w:rFonts w:ascii="Arial" w:hAnsi="Arial" w:cs="Arial"/>
          <w:u w:val="single"/>
        </w:rPr>
        <w:t xml:space="preserve">denial of future </w:t>
      </w:r>
      <w:r w:rsidR="00A36030" w:rsidRPr="009D00D8">
        <w:rPr>
          <w:rFonts w:ascii="Arial" w:hAnsi="Arial" w:cs="Arial"/>
          <w:u w:val="single"/>
        </w:rPr>
        <w:t xml:space="preserve">guest </w:t>
      </w:r>
      <w:r w:rsidR="00A37857" w:rsidRPr="009D00D8">
        <w:rPr>
          <w:rFonts w:ascii="Arial" w:hAnsi="Arial" w:cs="Arial"/>
          <w:u w:val="single"/>
        </w:rPr>
        <w:t>visits.</w:t>
      </w:r>
    </w:p>
    <w:p w14:paraId="7BB6CAEE" w14:textId="77777777" w:rsidR="0071478B" w:rsidRPr="009D00D8" w:rsidRDefault="0071478B" w:rsidP="0071478B">
      <w:pPr>
        <w:pStyle w:val="NoSpacing"/>
        <w:rPr>
          <w:rFonts w:ascii="Arial" w:hAnsi="Arial" w:cs="Arial"/>
          <w:u w:val="single"/>
        </w:rPr>
      </w:pPr>
    </w:p>
    <w:p w14:paraId="2E94131C" w14:textId="77777777" w:rsidR="0071478B" w:rsidRPr="00565BBD" w:rsidRDefault="00A14097" w:rsidP="0071478B">
      <w:pPr>
        <w:pStyle w:val="NoSpacing"/>
        <w:rPr>
          <w:rFonts w:ascii="Arial" w:hAnsi="Arial" w:cs="Arial"/>
          <w:u w:val="single"/>
        </w:rPr>
      </w:pPr>
      <w:r w:rsidRPr="00565BBD">
        <w:rPr>
          <w:rFonts w:ascii="Arial" w:hAnsi="Arial" w:cs="Arial"/>
          <w:u w:val="single"/>
        </w:rPr>
        <w:t>Pool Hours</w:t>
      </w:r>
    </w:p>
    <w:p w14:paraId="01ADDC63" w14:textId="77777777" w:rsidR="00A14097" w:rsidRPr="00565BBD" w:rsidRDefault="00A14097" w:rsidP="0071478B">
      <w:pPr>
        <w:pStyle w:val="NoSpacing"/>
        <w:rPr>
          <w:rFonts w:ascii="Arial" w:hAnsi="Arial" w:cs="Arial"/>
        </w:rPr>
      </w:pPr>
      <w:r w:rsidRPr="00565BBD">
        <w:rPr>
          <w:rFonts w:ascii="Arial" w:hAnsi="Arial" w:cs="Arial"/>
        </w:rPr>
        <w:t>1. The Board of Directors will determine the pool hours.</w:t>
      </w:r>
    </w:p>
    <w:p w14:paraId="05EC72D2" w14:textId="77777777" w:rsidR="00A14097" w:rsidRPr="00565BBD" w:rsidRDefault="00A14097" w:rsidP="0071478B">
      <w:pPr>
        <w:pStyle w:val="NoSpacing"/>
        <w:rPr>
          <w:rFonts w:ascii="Arial" w:hAnsi="Arial" w:cs="Arial"/>
        </w:rPr>
      </w:pPr>
      <w:r w:rsidRPr="00565BBD">
        <w:rPr>
          <w:rFonts w:ascii="Arial" w:hAnsi="Arial" w:cs="Arial"/>
        </w:rPr>
        <w:t>2. Monday through Saturday, time may be reserved for senior lap swim, swim team practice and swimming lessons. The Board</w:t>
      </w:r>
    </w:p>
    <w:p w14:paraId="5AFDA640" w14:textId="77777777" w:rsidR="00A14097" w:rsidRPr="00565BBD" w:rsidRDefault="00A14097" w:rsidP="0071478B">
      <w:pPr>
        <w:pStyle w:val="NoSpacing"/>
        <w:rPr>
          <w:rFonts w:ascii="Arial" w:hAnsi="Arial" w:cs="Arial"/>
        </w:rPr>
      </w:pPr>
      <w:r w:rsidRPr="00565BBD">
        <w:rPr>
          <w:rFonts w:ascii="Arial" w:hAnsi="Arial" w:cs="Arial"/>
        </w:rPr>
        <w:t>will determine the times.</w:t>
      </w:r>
    </w:p>
    <w:p w14:paraId="4FDFCC6B" w14:textId="77777777" w:rsidR="00A14097" w:rsidRPr="00565BBD" w:rsidRDefault="00A14097" w:rsidP="0071478B">
      <w:pPr>
        <w:pStyle w:val="NoSpacing"/>
        <w:rPr>
          <w:rFonts w:ascii="Arial" w:hAnsi="Arial" w:cs="Arial"/>
        </w:rPr>
      </w:pPr>
      <w:r w:rsidRPr="00565BBD">
        <w:rPr>
          <w:rFonts w:ascii="Arial" w:hAnsi="Arial" w:cs="Arial"/>
        </w:rPr>
        <w:t>3. The Pool Manager and/or Guards will be in attendance at all times during the swimming hours.</w:t>
      </w:r>
    </w:p>
    <w:p w14:paraId="60EA5048" w14:textId="77777777" w:rsidR="0071478B" w:rsidRPr="00565BBD" w:rsidRDefault="0071478B" w:rsidP="0071478B">
      <w:pPr>
        <w:pStyle w:val="NoSpacing"/>
        <w:rPr>
          <w:rFonts w:ascii="Arial" w:hAnsi="Arial" w:cs="Arial"/>
        </w:rPr>
      </w:pPr>
    </w:p>
    <w:p w14:paraId="1816C169" w14:textId="77777777" w:rsidR="0071478B" w:rsidRPr="00565BBD" w:rsidRDefault="00A14097" w:rsidP="0071478B">
      <w:pPr>
        <w:pStyle w:val="NoSpacing"/>
        <w:rPr>
          <w:rFonts w:ascii="Arial" w:hAnsi="Arial" w:cs="Arial"/>
          <w:u w:val="single"/>
        </w:rPr>
      </w:pPr>
      <w:r w:rsidRPr="00565BBD">
        <w:rPr>
          <w:rFonts w:ascii="Arial" w:hAnsi="Arial" w:cs="Arial"/>
          <w:u w:val="single"/>
        </w:rPr>
        <w:t>Member's Responsibility</w:t>
      </w:r>
    </w:p>
    <w:p w14:paraId="3C069829" w14:textId="77777777" w:rsidR="00A14097" w:rsidRPr="00565BBD" w:rsidRDefault="00A14097" w:rsidP="0071478B">
      <w:pPr>
        <w:pStyle w:val="NoSpacing"/>
        <w:rPr>
          <w:rFonts w:ascii="Arial" w:hAnsi="Arial" w:cs="Arial"/>
        </w:rPr>
      </w:pPr>
      <w:r w:rsidRPr="00565BBD">
        <w:rPr>
          <w:rFonts w:ascii="Arial" w:hAnsi="Arial" w:cs="Arial"/>
        </w:rPr>
        <w:t>1. All persons using the pool do so at their own risk. The organization will not be responsible for any accident or injury in connection with such use.</w:t>
      </w:r>
    </w:p>
    <w:p w14:paraId="64082D84" w14:textId="77777777" w:rsidR="00A14097" w:rsidRPr="00565BBD" w:rsidRDefault="00A14097" w:rsidP="0071478B">
      <w:pPr>
        <w:pStyle w:val="NoSpacing"/>
        <w:rPr>
          <w:rFonts w:ascii="Arial" w:hAnsi="Arial" w:cs="Arial"/>
        </w:rPr>
      </w:pPr>
      <w:r w:rsidRPr="00565BBD">
        <w:rPr>
          <w:rFonts w:ascii="Arial" w:hAnsi="Arial" w:cs="Arial"/>
        </w:rPr>
        <w:t>2. The cost of any property damage will be charged to the responsible member.</w:t>
      </w:r>
    </w:p>
    <w:p w14:paraId="28C70BE1" w14:textId="77777777" w:rsidR="00A14097" w:rsidRPr="00565BBD" w:rsidRDefault="00A14097" w:rsidP="0071478B">
      <w:pPr>
        <w:pStyle w:val="NoSpacing"/>
        <w:rPr>
          <w:rFonts w:ascii="Arial" w:hAnsi="Arial" w:cs="Arial"/>
        </w:rPr>
      </w:pPr>
      <w:r w:rsidRPr="00565BBD">
        <w:rPr>
          <w:rFonts w:ascii="Arial" w:hAnsi="Arial" w:cs="Arial"/>
        </w:rPr>
        <w:t>3. No abusive language.</w:t>
      </w:r>
    </w:p>
    <w:p w14:paraId="771F71EE" w14:textId="77777777" w:rsidR="00A14097" w:rsidRPr="00565BBD" w:rsidRDefault="00A14097" w:rsidP="0071478B">
      <w:pPr>
        <w:pStyle w:val="NoSpacing"/>
        <w:rPr>
          <w:rFonts w:ascii="Arial" w:hAnsi="Arial" w:cs="Arial"/>
        </w:rPr>
      </w:pPr>
      <w:r w:rsidRPr="00565BBD">
        <w:rPr>
          <w:rFonts w:ascii="Arial" w:hAnsi="Arial" w:cs="Arial"/>
        </w:rPr>
        <w:t>4. Members shall drive slowly and carefully on driveway and parking areas.</w:t>
      </w:r>
    </w:p>
    <w:p w14:paraId="0C62A456" w14:textId="77777777" w:rsidR="00A14097" w:rsidRPr="00565BBD" w:rsidRDefault="00A14097" w:rsidP="0071478B">
      <w:pPr>
        <w:pStyle w:val="NoSpacing"/>
        <w:rPr>
          <w:rFonts w:ascii="Arial" w:hAnsi="Arial" w:cs="Arial"/>
        </w:rPr>
      </w:pPr>
      <w:r w:rsidRPr="00565BBD">
        <w:rPr>
          <w:rFonts w:ascii="Arial" w:hAnsi="Arial" w:cs="Arial"/>
        </w:rPr>
        <w:t>5. Persons under the influence of intoxicants will be denied entrance to the Center.</w:t>
      </w:r>
    </w:p>
    <w:p w14:paraId="3F4727DF" w14:textId="77777777" w:rsidR="00A14097" w:rsidRPr="00565BBD" w:rsidRDefault="00A14097" w:rsidP="0071478B">
      <w:pPr>
        <w:pStyle w:val="NoSpacing"/>
        <w:rPr>
          <w:rFonts w:ascii="Arial" w:hAnsi="Arial" w:cs="Arial"/>
        </w:rPr>
      </w:pPr>
      <w:r w:rsidRPr="00565BBD">
        <w:rPr>
          <w:rFonts w:ascii="Arial" w:hAnsi="Arial" w:cs="Arial"/>
        </w:rPr>
        <w:t>6. The Center will not be responsible for loss or damage to personal property.</w:t>
      </w:r>
    </w:p>
    <w:p w14:paraId="63DDA2A4" w14:textId="48B56C35" w:rsidR="008F7D93" w:rsidRDefault="00A14097" w:rsidP="0071478B">
      <w:pPr>
        <w:pStyle w:val="NoSpacing"/>
        <w:rPr>
          <w:rFonts w:ascii="Arial" w:hAnsi="Arial" w:cs="Arial"/>
        </w:rPr>
      </w:pPr>
      <w:r w:rsidRPr="00565BBD">
        <w:rPr>
          <w:rFonts w:ascii="Arial" w:hAnsi="Arial" w:cs="Arial"/>
        </w:rPr>
        <w:t>7. No overt familiarity.</w:t>
      </w:r>
    </w:p>
    <w:p w14:paraId="451F11E5" w14:textId="77777777" w:rsidR="008F7D93" w:rsidRPr="008F7D93" w:rsidRDefault="008F7D93" w:rsidP="008F7D93">
      <w:pPr>
        <w:tabs>
          <w:tab w:val="left" w:pos="720"/>
        </w:tabs>
        <w:spacing w:line="239" w:lineRule="auto"/>
        <w:rPr>
          <w:rFonts w:ascii="Arial" w:eastAsia="Arial Narrow" w:hAnsi="Arial"/>
          <w:sz w:val="22"/>
        </w:rPr>
      </w:pPr>
      <w:r>
        <w:rPr>
          <w:rFonts w:ascii="Arial" w:hAnsi="Arial"/>
        </w:rPr>
        <w:t xml:space="preserve">8. </w:t>
      </w:r>
      <w:r w:rsidRPr="008F7D93">
        <w:rPr>
          <w:rFonts w:ascii="Arial" w:eastAsia="Arial Narrow" w:hAnsi="Arial"/>
          <w:sz w:val="22"/>
        </w:rPr>
        <w:t>Each member must sign in at the guard stand when entering each day.  Membership card must be available to be shown to gain entry.</w:t>
      </w:r>
    </w:p>
    <w:p w14:paraId="28133780" w14:textId="77777777" w:rsidR="0071478B" w:rsidRPr="00565BBD" w:rsidRDefault="0071478B" w:rsidP="0071478B">
      <w:pPr>
        <w:pStyle w:val="NoSpacing"/>
        <w:rPr>
          <w:rFonts w:ascii="Arial" w:hAnsi="Arial" w:cs="Arial"/>
        </w:rPr>
      </w:pPr>
    </w:p>
    <w:p w14:paraId="0444E97E" w14:textId="77777777" w:rsidR="0071478B" w:rsidRPr="00565BBD" w:rsidRDefault="00A14097" w:rsidP="0071478B">
      <w:pPr>
        <w:pStyle w:val="NoSpacing"/>
        <w:rPr>
          <w:rFonts w:ascii="Arial" w:hAnsi="Arial" w:cs="Arial"/>
          <w:u w:val="single"/>
        </w:rPr>
      </w:pPr>
      <w:r w:rsidRPr="00565BBD">
        <w:rPr>
          <w:rFonts w:ascii="Arial" w:hAnsi="Arial" w:cs="Arial"/>
          <w:u w:val="single"/>
        </w:rPr>
        <w:t>Health and Safety</w:t>
      </w:r>
    </w:p>
    <w:p w14:paraId="62BE3EE5" w14:textId="77777777" w:rsidR="00A14097" w:rsidRPr="00565BBD" w:rsidRDefault="00A14097" w:rsidP="0071478B">
      <w:pPr>
        <w:pStyle w:val="NoSpacing"/>
        <w:rPr>
          <w:rFonts w:ascii="Arial" w:hAnsi="Arial" w:cs="Arial"/>
        </w:rPr>
      </w:pPr>
      <w:r w:rsidRPr="00565BBD">
        <w:rPr>
          <w:rFonts w:ascii="Arial" w:hAnsi="Arial" w:cs="Arial"/>
        </w:rPr>
        <w:t>1. All children under the age of 12 years must be directly under the supervision of a parent/guardian at all times regardless of swimming ability.</w:t>
      </w:r>
    </w:p>
    <w:p w14:paraId="38FF2E58" w14:textId="575898F7" w:rsidR="00A14097" w:rsidRPr="00565BBD" w:rsidRDefault="00A14097" w:rsidP="0071478B">
      <w:pPr>
        <w:pStyle w:val="NoSpacing"/>
        <w:rPr>
          <w:rFonts w:ascii="Arial" w:hAnsi="Arial" w:cs="Arial"/>
        </w:rPr>
      </w:pPr>
      <w:r w:rsidRPr="00565BBD">
        <w:rPr>
          <w:rFonts w:ascii="Arial" w:hAnsi="Arial" w:cs="Arial"/>
        </w:rPr>
        <w:t>2. The wading pool is restricted to children under the age of 7 years. All children using the wading pool must be directly under the</w:t>
      </w:r>
      <w:r w:rsidR="00D31D00">
        <w:rPr>
          <w:rFonts w:ascii="Arial" w:hAnsi="Arial" w:cs="Arial"/>
        </w:rPr>
        <w:t xml:space="preserve"> </w:t>
      </w:r>
      <w:r w:rsidRPr="00565BBD">
        <w:rPr>
          <w:rFonts w:ascii="Arial" w:hAnsi="Arial" w:cs="Arial"/>
        </w:rPr>
        <w:t>supervision of an adult at all times regardless of swimming ability.</w:t>
      </w:r>
    </w:p>
    <w:p w14:paraId="30A1CB6C" w14:textId="77777777" w:rsidR="00A14097" w:rsidRPr="00565BBD" w:rsidRDefault="00A14097" w:rsidP="0071478B">
      <w:pPr>
        <w:pStyle w:val="NoSpacing"/>
        <w:rPr>
          <w:rFonts w:ascii="Arial" w:hAnsi="Arial" w:cs="Arial"/>
        </w:rPr>
      </w:pPr>
      <w:r w:rsidRPr="00565BBD">
        <w:rPr>
          <w:rFonts w:ascii="Arial" w:hAnsi="Arial" w:cs="Arial"/>
        </w:rPr>
        <w:t>3. Children over 12 years of age and who have demonstrated their ability to swim the length of the main pool may use the main pool under the supervision of the Life Guard on duty.</w:t>
      </w:r>
    </w:p>
    <w:p w14:paraId="4A05C5D3" w14:textId="77777777" w:rsidR="00A14097" w:rsidRPr="00565BBD" w:rsidRDefault="00A14097" w:rsidP="0071478B">
      <w:pPr>
        <w:pStyle w:val="NoSpacing"/>
        <w:rPr>
          <w:rFonts w:ascii="Arial" w:hAnsi="Arial" w:cs="Arial"/>
        </w:rPr>
      </w:pPr>
      <w:r w:rsidRPr="00565BBD">
        <w:rPr>
          <w:rFonts w:ascii="Arial" w:hAnsi="Arial" w:cs="Arial"/>
        </w:rPr>
        <w:t>4. The throwing of any objects is prohibited without the permission of the Life Guard on duty.</w:t>
      </w:r>
    </w:p>
    <w:p w14:paraId="5A831674" w14:textId="77777777" w:rsidR="00A14097" w:rsidRPr="00565BBD" w:rsidRDefault="00A14097" w:rsidP="0071478B">
      <w:pPr>
        <w:pStyle w:val="NoSpacing"/>
        <w:rPr>
          <w:rFonts w:ascii="Arial" w:hAnsi="Arial" w:cs="Arial"/>
        </w:rPr>
      </w:pPr>
      <w:r w:rsidRPr="00565BBD">
        <w:rPr>
          <w:rFonts w:ascii="Arial" w:hAnsi="Arial" w:cs="Arial"/>
        </w:rPr>
        <w:t>5. No food or drink in or near pool.</w:t>
      </w:r>
    </w:p>
    <w:p w14:paraId="72014212" w14:textId="77777777" w:rsidR="00A14097" w:rsidRPr="00565BBD" w:rsidRDefault="00A14097" w:rsidP="0071478B">
      <w:pPr>
        <w:pStyle w:val="NoSpacing"/>
        <w:rPr>
          <w:rFonts w:ascii="Arial" w:hAnsi="Arial" w:cs="Arial"/>
        </w:rPr>
      </w:pPr>
      <w:r w:rsidRPr="00565BBD">
        <w:rPr>
          <w:rFonts w:ascii="Arial" w:hAnsi="Arial" w:cs="Arial"/>
        </w:rPr>
        <w:t>6. Chewing of gum will not be permitted while in the pool.</w:t>
      </w:r>
    </w:p>
    <w:p w14:paraId="355095E4" w14:textId="77777777" w:rsidR="00A14097" w:rsidRPr="00565BBD" w:rsidRDefault="00A14097" w:rsidP="0071478B">
      <w:pPr>
        <w:pStyle w:val="NoSpacing"/>
        <w:rPr>
          <w:rFonts w:ascii="Arial" w:hAnsi="Arial" w:cs="Arial"/>
        </w:rPr>
      </w:pPr>
      <w:r w:rsidRPr="00565BBD">
        <w:rPr>
          <w:rFonts w:ascii="Arial" w:hAnsi="Arial" w:cs="Arial"/>
        </w:rPr>
        <w:t>7. No alcohol on pool premises.</w:t>
      </w:r>
    </w:p>
    <w:p w14:paraId="6F930E49" w14:textId="77777777" w:rsidR="00A14097" w:rsidRPr="00565BBD" w:rsidRDefault="00A14097" w:rsidP="0071478B">
      <w:pPr>
        <w:pStyle w:val="NoSpacing"/>
        <w:rPr>
          <w:rFonts w:ascii="Arial" w:hAnsi="Arial" w:cs="Arial"/>
        </w:rPr>
      </w:pPr>
      <w:r w:rsidRPr="00565BBD">
        <w:rPr>
          <w:rFonts w:ascii="Arial" w:hAnsi="Arial" w:cs="Arial"/>
        </w:rPr>
        <w:t>8. No running, pushing, wrestling, or causing undo disturbance in or about the pool proper.</w:t>
      </w:r>
    </w:p>
    <w:p w14:paraId="77980B24" w14:textId="77777777" w:rsidR="00A14097" w:rsidRPr="00565BBD" w:rsidRDefault="00A14097" w:rsidP="0071478B">
      <w:pPr>
        <w:pStyle w:val="NoSpacing"/>
        <w:rPr>
          <w:rFonts w:ascii="Arial" w:hAnsi="Arial" w:cs="Arial"/>
        </w:rPr>
      </w:pPr>
      <w:r w:rsidRPr="00565BBD">
        <w:rPr>
          <w:rFonts w:ascii="Arial" w:hAnsi="Arial" w:cs="Arial"/>
        </w:rPr>
        <w:t>9. Do not distract Life Guard while they are on the stand.</w:t>
      </w:r>
    </w:p>
    <w:p w14:paraId="1EF05167" w14:textId="357F0C6C" w:rsidR="00A14097" w:rsidRPr="00565BBD" w:rsidRDefault="00A14097" w:rsidP="0071478B">
      <w:pPr>
        <w:pStyle w:val="NoSpacing"/>
        <w:rPr>
          <w:rFonts w:ascii="Arial" w:hAnsi="Arial" w:cs="Arial"/>
        </w:rPr>
      </w:pPr>
      <w:r w:rsidRPr="00565BBD">
        <w:rPr>
          <w:rFonts w:ascii="Arial" w:hAnsi="Arial" w:cs="Arial"/>
        </w:rPr>
        <w:t>10. No smoking</w:t>
      </w:r>
      <w:r w:rsidR="005F5E06">
        <w:rPr>
          <w:rFonts w:ascii="Arial" w:hAnsi="Arial" w:cs="Arial"/>
        </w:rPr>
        <w:t xml:space="preserve"> inside the pool fence</w:t>
      </w:r>
      <w:r w:rsidRPr="00565BBD">
        <w:rPr>
          <w:rFonts w:ascii="Arial" w:hAnsi="Arial" w:cs="Arial"/>
        </w:rPr>
        <w:t>.</w:t>
      </w:r>
    </w:p>
    <w:p w14:paraId="046F907F" w14:textId="77777777" w:rsidR="00A14097" w:rsidRPr="00565BBD" w:rsidRDefault="00A14097" w:rsidP="0071478B">
      <w:pPr>
        <w:pStyle w:val="NoSpacing"/>
        <w:rPr>
          <w:rFonts w:ascii="Arial" w:hAnsi="Arial" w:cs="Arial"/>
        </w:rPr>
      </w:pPr>
      <w:r w:rsidRPr="00565BBD">
        <w:rPr>
          <w:rFonts w:ascii="Arial" w:hAnsi="Arial" w:cs="Arial"/>
        </w:rPr>
        <w:t>11. No pets will be permitted on the premises at any time.</w:t>
      </w:r>
    </w:p>
    <w:p w14:paraId="470714D4" w14:textId="5218901E" w:rsidR="00A14097" w:rsidRDefault="00A14097" w:rsidP="0071478B">
      <w:pPr>
        <w:pStyle w:val="NoSpacing"/>
        <w:rPr>
          <w:rFonts w:ascii="Arial" w:hAnsi="Arial" w:cs="Arial"/>
        </w:rPr>
      </w:pPr>
      <w:r w:rsidRPr="00565BBD">
        <w:rPr>
          <w:rFonts w:ascii="Arial" w:hAnsi="Arial" w:cs="Arial"/>
        </w:rPr>
        <w:t>12. Only one person at a time permitted on diving board.</w:t>
      </w:r>
    </w:p>
    <w:p w14:paraId="135DA06C" w14:textId="043F8E1A" w:rsidR="008F7D93" w:rsidRPr="00ED7825" w:rsidRDefault="008F7D93" w:rsidP="0071478B">
      <w:pPr>
        <w:pStyle w:val="NoSpacing"/>
        <w:rPr>
          <w:rFonts w:ascii="Arial" w:hAnsi="Arial" w:cs="Arial"/>
        </w:rPr>
      </w:pPr>
      <w:r>
        <w:rPr>
          <w:rFonts w:ascii="Arial" w:hAnsi="Arial" w:cs="Arial"/>
        </w:rPr>
        <w:t xml:space="preserve">13. </w:t>
      </w:r>
      <w:r w:rsidR="005F5E06" w:rsidRPr="00ED7825">
        <w:rPr>
          <w:rFonts w:ascii="Arial" w:eastAsia="Arial Narrow" w:hAnsi="Arial" w:cs="Arial"/>
        </w:rPr>
        <w:t>Notify Lifeguard of issues as quickly as possible</w:t>
      </w:r>
      <w:r w:rsidR="005F5E06" w:rsidRPr="00ED7825">
        <w:rPr>
          <w:rFonts w:ascii="Arial" w:eastAsia="Arial Narrow" w:hAnsi="Arial" w:cs="Arial"/>
        </w:rPr>
        <w:t>.</w:t>
      </w:r>
    </w:p>
    <w:p w14:paraId="75B6E7CC" w14:textId="77777777" w:rsidR="0071478B" w:rsidRPr="00565BBD" w:rsidRDefault="0071478B" w:rsidP="0071478B">
      <w:pPr>
        <w:pStyle w:val="NoSpacing"/>
        <w:rPr>
          <w:rFonts w:ascii="Arial" w:hAnsi="Arial" w:cs="Arial"/>
        </w:rPr>
      </w:pPr>
    </w:p>
    <w:p w14:paraId="04E774B3" w14:textId="3CB1539A" w:rsidR="0071478B" w:rsidRPr="00565BBD" w:rsidRDefault="00A14097" w:rsidP="0071478B">
      <w:pPr>
        <w:pStyle w:val="NoSpacing"/>
        <w:rPr>
          <w:rFonts w:ascii="Arial" w:hAnsi="Arial" w:cs="Arial"/>
          <w:u w:val="single"/>
        </w:rPr>
      </w:pPr>
      <w:r w:rsidRPr="00565BBD">
        <w:rPr>
          <w:rFonts w:ascii="Arial" w:hAnsi="Arial" w:cs="Arial"/>
          <w:u w:val="single"/>
        </w:rPr>
        <w:t xml:space="preserve">Guest </w:t>
      </w:r>
      <w:r w:rsidR="00A37857">
        <w:rPr>
          <w:rFonts w:ascii="Arial" w:hAnsi="Arial" w:cs="Arial"/>
          <w:u w:val="single"/>
        </w:rPr>
        <w:t>Fees and Limi</w:t>
      </w:r>
      <w:r w:rsidR="00A36030">
        <w:rPr>
          <w:rFonts w:ascii="Arial" w:hAnsi="Arial" w:cs="Arial"/>
          <w:u w:val="single"/>
        </w:rPr>
        <w:t>t</w:t>
      </w:r>
      <w:r w:rsidR="00A37857">
        <w:rPr>
          <w:rFonts w:ascii="Arial" w:hAnsi="Arial" w:cs="Arial"/>
          <w:u w:val="single"/>
        </w:rPr>
        <w:t>s</w:t>
      </w:r>
    </w:p>
    <w:p w14:paraId="3E74A69B" w14:textId="65611B6A" w:rsidR="00A14097" w:rsidRPr="00565BBD" w:rsidRDefault="00A14097" w:rsidP="0071478B">
      <w:pPr>
        <w:pStyle w:val="NoSpacing"/>
        <w:rPr>
          <w:rFonts w:ascii="Arial" w:hAnsi="Arial" w:cs="Arial"/>
        </w:rPr>
      </w:pPr>
      <w:r w:rsidRPr="00565BBD">
        <w:rPr>
          <w:rFonts w:ascii="Arial" w:hAnsi="Arial" w:cs="Arial"/>
        </w:rPr>
        <w:t>1. $</w:t>
      </w:r>
      <w:r w:rsidR="00A37857">
        <w:rPr>
          <w:rFonts w:ascii="Arial" w:hAnsi="Arial" w:cs="Arial"/>
        </w:rPr>
        <w:t>12</w:t>
      </w:r>
      <w:r w:rsidRPr="00565BBD">
        <w:rPr>
          <w:rFonts w:ascii="Arial" w:hAnsi="Arial" w:cs="Arial"/>
        </w:rPr>
        <w:t xml:space="preserve"> fee</w:t>
      </w:r>
      <w:r w:rsidR="00A37857">
        <w:rPr>
          <w:rFonts w:ascii="Arial" w:hAnsi="Arial" w:cs="Arial"/>
        </w:rPr>
        <w:t>/person</w:t>
      </w:r>
      <w:r w:rsidRPr="00565BBD">
        <w:rPr>
          <w:rFonts w:ascii="Arial" w:hAnsi="Arial" w:cs="Arial"/>
        </w:rPr>
        <w:t xml:space="preserve"> </w:t>
      </w:r>
      <w:r w:rsidR="00A37857">
        <w:rPr>
          <w:rFonts w:ascii="Arial" w:hAnsi="Arial" w:cs="Arial"/>
        </w:rPr>
        <w:t>per day payable at the time of sign-in</w:t>
      </w:r>
      <w:r w:rsidRPr="00565BBD">
        <w:rPr>
          <w:rFonts w:ascii="Arial" w:hAnsi="Arial" w:cs="Arial"/>
        </w:rPr>
        <w:t xml:space="preserve">. </w:t>
      </w:r>
    </w:p>
    <w:p w14:paraId="1A6333CC" w14:textId="74BB0BDA" w:rsidR="00A37857" w:rsidRDefault="00A14097" w:rsidP="0071478B">
      <w:pPr>
        <w:pStyle w:val="NoSpacing"/>
        <w:rPr>
          <w:rFonts w:ascii="Arial" w:hAnsi="Arial" w:cs="Arial"/>
        </w:rPr>
      </w:pPr>
      <w:r w:rsidRPr="00565BBD">
        <w:rPr>
          <w:rFonts w:ascii="Arial" w:hAnsi="Arial" w:cs="Arial"/>
        </w:rPr>
        <w:t>2. No more than 5 guests per family membership at any</w:t>
      </w:r>
      <w:r w:rsidR="0071478B" w:rsidRPr="00565BBD">
        <w:rPr>
          <w:rFonts w:ascii="Arial" w:hAnsi="Arial" w:cs="Arial"/>
        </w:rPr>
        <w:t xml:space="preserve"> </w:t>
      </w:r>
      <w:r w:rsidRPr="00565BBD">
        <w:rPr>
          <w:rFonts w:ascii="Arial" w:hAnsi="Arial" w:cs="Arial"/>
        </w:rPr>
        <w:t>time.</w:t>
      </w:r>
    </w:p>
    <w:p w14:paraId="5539677F" w14:textId="77777777" w:rsidR="003908A9" w:rsidRDefault="003908A9" w:rsidP="0071478B">
      <w:pPr>
        <w:pStyle w:val="NoSpacing"/>
        <w:rPr>
          <w:rFonts w:ascii="Arial" w:hAnsi="Arial" w:cs="Arial"/>
          <w:b/>
          <w:bCs/>
          <w:u w:val="single"/>
        </w:rPr>
      </w:pPr>
    </w:p>
    <w:p w14:paraId="69AE90A0" w14:textId="44228856" w:rsidR="00A37857" w:rsidRPr="003908A9" w:rsidRDefault="003908A9" w:rsidP="0071478B">
      <w:pPr>
        <w:pStyle w:val="NoSpacing"/>
        <w:rPr>
          <w:rFonts w:ascii="Arial" w:hAnsi="Arial" w:cs="Arial"/>
        </w:rPr>
      </w:pPr>
      <w:r>
        <w:rPr>
          <w:rFonts w:ascii="Arial" w:hAnsi="Arial" w:cs="Arial"/>
          <w:b/>
          <w:bCs/>
          <w:u w:val="single"/>
        </w:rPr>
        <w:t xml:space="preserve">I </w:t>
      </w:r>
      <w:r w:rsidR="00A37857" w:rsidRPr="00A36030">
        <w:rPr>
          <w:rFonts w:ascii="Arial" w:hAnsi="Arial" w:cs="Arial"/>
          <w:b/>
          <w:bCs/>
          <w:u w:val="single"/>
        </w:rPr>
        <w:t>agree to these Rules and Regulations while I am a guest at SCSC</w:t>
      </w:r>
      <w:r w:rsidR="00AB1151">
        <w:rPr>
          <w:rFonts w:ascii="Arial" w:hAnsi="Arial" w:cs="Arial"/>
          <w:b/>
          <w:bCs/>
          <w:u w:val="single"/>
        </w:rPr>
        <w:t>:</w:t>
      </w:r>
      <w:r>
        <w:rPr>
          <w:rFonts w:ascii="Arial" w:hAnsi="Arial" w:cs="Arial"/>
        </w:rPr>
        <w:t xml:space="preserve">    Date:  ____________</w:t>
      </w:r>
      <w:r w:rsidR="00AB1151">
        <w:rPr>
          <w:rFonts w:ascii="Arial" w:hAnsi="Arial" w:cs="Arial"/>
        </w:rPr>
        <w:t>__</w:t>
      </w:r>
    </w:p>
    <w:p w14:paraId="526AB385" w14:textId="77777777" w:rsidR="003908A9" w:rsidRPr="00565BBD" w:rsidRDefault="003908A9" w:rsidP="003908A9">
      <w:pPr>
        <w:pStyle w:val="NoSpacing"/>
        <w:rPr>
          <w:rFonts w:ascii="Arial" w:hAnsi="Arial" w:cs="Arial"/>
        </w:rPr>
      </w:pPr>
    </w:p>
    <w:p w14:paraId="5E21A9D3" w14:textId="1A6275B4" w:rsidR="0071478B" w:rsidRPr="00565BBD" w:rsidRDefault="003908A9" w:rsidP="0071478B">
      <w:pPr>
        <w:pStyle w:val="NoSpacing"/>
        <w:rPr>
          <w:rFonts w:ascii="Arial" w:hAnsi="Arial" w:cs="Arial"/>
        </w:rPr>
      </w:pPr>
      <w:r>
        <w:rPr>
          <w:rFonts w:ascii="Arial" w:hAnsi="Arial" w:cs="Arial"/>
        </w:rPr>
        <w:t xml:space="preserve">                                  </w:t>
      </w:r>
    </w:p>
    <w:p w14:paraId="4C7CF34C" w14:textId="77777777" w:rsidR="00A14097" w:rsidRPr="00565BBD" w:rsidRDefault="00A14097" w:rsidP="0071478B">
      <w:pPr>
        <w:pStyle w:val="NoSpacing"/>
        <w:rPr>
          <w:rFonts w:ascii="Arial" w:hAnsi="Arial" w:cs="Arial"/>
        </w:rPr>
      </w:pPr>
      <w:r w:rsidRPr="00565BBD">
        <w:rPr>
          <w:rFonts w:ascii="Arial" w:hAnsi="Arial" w:cs="Arial"/>
        </w:rPr>
        <w:t>Member Name (Print):</w:t>
      </w:r>
      <w:r w:rsidRPr="00565BBD">
        <w:rPr>
          <w:rFonts w:ascii="Arial" w:hAnsi="Arial" w:cs="Arial"/>
        </w:rPr>
        <w:tab/>
        <w:t>______________________________________</w:t>
      </w:r>
      <w:r w:rsidR="0071478B" w:rsidRPr="00565BBD">
        <w:rPr>
          <w:rFonts w:ascii="Arial" w:hAnsi="Arial" w:cs="Arial"/>
        </w:rPr>
        <w:t>_________________</w:t>
      </w:r>
    </w:p>
    <w:p w14:paraId="708E76CF" w14:textId="77777777" w:rsidR="0071478B" w:rsidRPr="00565BBD" w:rsidRDefault="0071478B" w:rsidP="0071478B">
      <w:pPr>
        <w:pStyle w:val="NoSpacing"/>
        <w:rPr>
          <w:rFonts w:ascii="Arial" w:hAnsi="Arial" w:cs="Arial"/>
        </w:rPr>
      </w:pPr>
    </w:p>
    <w:p w14:paraId="2470D8FD" w14:textId="77777777" w:rsidR="00A14097" w:rsidRPr="00565BBD" w:rsidRDefault="00A14097" w:rsidP="0071478B">
      <w:pPr>
        <w:pStyle w:val="NoSpacing"/>
        <w:rPr>
          <w:rFonts w:ascii="Arial" w:hAnsi="Arial" w:cs="Arial"/>
        </w:rPr>
      </w:pPr>
      <w:r w:rsidRPr="00565BBD">
        <w:rPr>
          <w:rFonts w:ascii="Arial" w:hAnsi="Arial" w:cs="Arial"/>
        </w:rPr>
        <w:t>Guest Name (Print):</w:t>
      </w:r>
      <w:r w:rsidRPr="00565BBD">
        <w:rPr>
          <w:rFonts w:ascii="Arial" w:hAnsi="Arial" w:cs="Arial"/>
        </w:rPr>
        <w:tab/>
      </w:r>
      <w:r w:rsidR="00565BBD">
        <w:rPr>
          <w:rFonts w:ascii="Arial" w:hAnsi="Arial" w:cs="Arial"/>
        </w:rPr>
        <w:tab/>
      </w:r>
      <w:r w:rsidRPr="00565BBD">
        <w:rPr>
          <w:rFonts w:ascii="Arial" w:hAnsi="Arial" w:cs="Arial"/>
        </w:rPr>
        <w:t>______________________________________</w:t>
      </w:r>
      <w:r w:rsidR="0071478B" w:rsidRPr="00565BBD">
        <w:rPr>
          <w:rFonts w:ascii="Arial" w:hAnsi="Arial" w:cs="Arial"/>
        </w:rPr>
        <w:t>_________________</w:t>
      </w:r>
    </w:p>
    <w:p w14:paraId="18412A12" w14:textId="77777777" w:rsidR="0071478B" w:rsidRPr="00565BBD" w:rsidRDefault="0071478B" w:rsidP="0071478B">
      <w:pPr>
        <w:pStyle w:val="NoSpacing"/>
        <w:rPr>
          <w:rFonts w:ascii="Arial" w:hAnsi="Arial" w:cs="Arial"/>
        </w:rPr>
      </w:pPr>
    </w:p>
    <w:p w14:paraId="16F7A4F2" w14:textId="77777777" w:rsidR="00A14097" w:rsidRPr="00565BBD" w:rsidRDefault="00A14097" w:rsidP="0071478B">
      <w:pPr>
        <w:pStyle w:val="NoSpacing"/>
        <w:rPr>
          <w:rFonts w:ascii="Arial" w:hAnsi="Arial" w:cs="Arial"/>
        </w:rPr>
      </w:pPr>
      <w:r w:rsidRPr="00565BBD">
        <w:rPr>
          <w:rFonts w:ascii="Arial" w:hAnsi="Arial" w:cs="Arial"/>
        </w:rPr>
        <w:t>Guest Signature:</w:t>
      </w:r>
      <w:r w:rsidRPr="00565BBD">
        <w:rPr>
          <w:rFonts w:ascii="Arial" w:hAnsi="Arial" w:cs="Arial"/>
        </w:rPr>
        <w:tab/>
      </w:r>
      <w:r w:rsidR="00565BBD">
        <w:rPr>
          <w:rFonts w:ascii="Arial" w:hAnsi="Arial" w:cs="Arial"/>
        </w:rPr>
        <w:tab/>
      </w:r>
      <w:r w:rsidRPr="00565BBD">
        <w:rPr>
          <w:rFonts w:ascii="Arial" w:hAnsi="Arial" w:cs="Arial"/>
        </w:rPr>
        <w:t>______________________________________</w:t>
      </w:r>
      <w:r w:rsidR="0071478B" w:rsidRPr="00565BBD">
        <w:rPr>
          <w:rFonts w:ascii="Arial" w:hAnsi="Arial" w:cs="Arial"/>
        </w:rPr>
        <w:t>_________________</w:t>
      </w:r>
    </w:p>
    <w:sectPr w:rsidR="00A14097" w:rsidRPr="00565BBD" w:rsidSect="00AB1151">
      <w:footerReference w:type="default" r:id="rId7"/>
      <w:pgSz w:w="12240" w:h="15840"/>
      <w:pgMar w:top="288" w:right="720" w:bottom="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AFF9" w14:textId="77777777" w:rsidR="00625B82" w:rsidRDefault="00625B82" w:rsidP="00ED7825">
      <w:r>
        <w:separator/>
      </w:r>
    </w:p>
  </w:endnote>
  <w:endnote w:type="continuationSeparator" w:id="0">
    <w:p w14:paraId="78CBD5F2" w14:textId="77777777" w:rsidR="00625B82" w:rsidRDefault="00625B82" w:rsidP="00ED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20C5" w14:textId="1CD04274" w:rsidR="00AB1151" w:rsidRDefault="00AB1151">
    <w:pPr>
      <w:pStyle w:val="Footer"/>
    </w:pPr>
    <w:r>
      <w:t>Revised 3/22</w:t>
    </w:r>
  </w:p>
  <w:p w14:paraId="5522107F" w14:textId="77777777" w:rsidR="00ED7825" w:rsidRDefault="00ED7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C7B7" w14:textId="77777777" w:rsidR="00625B82" w:rsidRDefault="00625B82" w:rsidP="00ED7825">
      <w:r>
        <w:separator/>
      </w:r>
    </w:p>
  </w:footnote>
  <w:footnote w:type="continuationSeparator" w:id="0">
    <w:p w14:paraId="486E29E2" w14:textId="77777777" w:rsidR="00625B82" w:rsidRDefault="00625B82" w:rsidP="00ED7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97"/>
    <w:rsid w:val="003908A9"/>
    <w:rsid w:val="003A0FB5"/>
    <w:rsid w:val="00565BBD"/>
    <w:rsid w:val="005F5E06"/>
    <w:rsid w:val="00625B82"/>
    <w:rsid w:val="0071478B"/>
    <w:rsid w:val="008F7D93"/>
    <w:rsid w:val="009D00D8"/>
    <w:rsid w:val="00A14097"/>
    <w:rsid w:val="00A36030"/>
    <w:rsid w:val="00A37857"/>
    <w:rsid w:val="00AB1151"/>
    <w:rsid w:val="00D31D00"/>
    <w:rsid w:val="00D3553B"/>
    <w:rsid w:val="00ED7825"/>
    <w:rsid w:val="00F34689"/>
    <w:rsid w:val="00FD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767E"/>
  <w15:chartTrackingRefBased/>
  <w15:docId w15:val="{9EE50436-F15D-452E-9BBA-446EEAC6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9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78B"/>
    <w:pPr>
      <w:spacing w:after="0" w:line="240" w:lineRule="auto"/>
    </w:pPr>
  </w:style>
  <w:style w:type="paragraph" w:styleId="Header">
    <w:name w:val="header"/>
    <w:basedOn w:val="Normal"/>
    <w:link w:val="HeaderChar"/>
    <w:uiPriority w:val="99"/>
    <w:unhideWhenUsed/>
    <w:rsid w:val="00ED7825"/>
    <w:pPr>
      <w:tabs>
        <w:tab w:val="center" w:pos="4680"/>
        <w:tab w:val="right" w:pos="9360"/>
      </w:tabs>
    </w:pPr>
  </w:style>
  <w:style w:type="character" w:customStyle="1" w:styleId="HeaderChar">
    <w:name w:val="Header Char"/>
    <w:basedOn w:val="DefaultParagraphFont"/>
    <w:link w:val="Header"/>
    <w:uiPriority w:val="99"/>
    <w:rsid w:val="00ED7825"/>
    <w:rPr>
      <w:rFonts w:ascii="Calibri" w:eastAsia="Calibri" w:hAnsi="Calibri" w:cs="Arial"/>
      <w:sz w:val="20"/>
      <w:szCs w:val="20"/>
    </w:rPr>
  </w:style>
  <w:style w:type="paragraph" w:styleId="Footer">
    <w:name w:val="footer"/>
    <w:basedOn w:val="Normal"/>
    <w:link w:val="FooterChar"/>
    <w:uiPriority w:val="99"/>
    <w:unhideWhenUsed/>
    <w:rsid w:val="00ED7825"/>
    <w:pPr>
      <w:tabs>
        <w:tab w:val="center" w:pos="4680"/>
        <w:tab w:val="right" w:pos="9360"/>
      </w:tabs>
    </w:pPr>
  </w:style>
  <w:style w:type="character" w:customStyle="1" w:styleId="FooterChar">
    <w:name w:val="Footer Char"/>
    <w:basedOn w:val="DefaultParagraphFont"/>
    <w:link w:val="Footer"/>
    <w:uiPriority w:val="99"/>
    <w:rsid w:val="00ED7825"/>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kintz</dc:creator>
  <cp:keywords/>
  <dc:description/>
  <cp:lastModifiedBy>sheila kintz</cp:lastModifiedBy>
  <cp:revision>7</cp:revision>
  <cp:lastPrinted>2019-07-18T12:04:00Z</cp:lastPrinted>
  <dcterms:created xsi:type="dcterms:W3CDTF">2022-03-29T17:31:00Z</dcterms:created>
  <dcterms:modified xsi:type="dcterms:W3CDTF">2022-03-30T19:31:00Z</dcterms:modified>
</cp:coreProperties>
</file>